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2D43BE" w:rsidTr="001B446D">
        <w:trPr>
          <w:trHeight w:val="579"/>
        </w:trPr>
        <w:tc>
          <w:tcPr>
            <w:tcW w:w="4811" w:type="dxa"/>
          </w:tcPr>
          <w:p w:rsidR="002D43BE" w:rsidRPr="002D43BE" w:rsidRDefault="002D43BE" w:rsidP="00D2752E">
            <w:pPr>
              <w:rPr>
                <w:rFonts w:ascii="Times New Roman" w:hAnsi="Times New Roman" w:cs="Times New Roman"/>
                <w:b/>
              </w:rPr>
            </w:pPr>
            <w:r w:rsidRPr="002D43BE">
              <w:rPr>
                <w:rFonts w:ascii="Times New Roman" w:hAnsi="Times New Roman" w:cs="Times New Roman"/>
                <w:b/>
              </w:rPr>
              <w:t xml:space="preserve">JZU DOM ZDRAVLJA SAPNA </w:t>
            </w:r>
          </w:p>
          <w:p w:rsidR="002D43BE" w:rsidRPr="002D43BE" w:rsidRDefault="002D43BE" w:rsidP="002D43B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43BE">
              <w:rPr>
                <w:rFonts w:ascii="Times New Roman" w:hAnsi="Times New Roman" w:cs="Times New Roman"/>
                <w:b/>
                <w:bCs/>
                <w:color w:val="000000"/>
              </w:rPr>
              <w:t>1. Standard: Vrijednosti, misija i očekivanja</w:t>
            </w:r>
          </w:p>
          <w:p w:rsidR="002D43BE" w:rsidRPr="002D43BE" w:rsidRDefault="002D43BE" w:rsidP="00D275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1" w:type="dxa"/>
          </w:tcPr>
          <w:p w:rsidR="002D43BE" w:rsidRPr="002D43BE" w:rsidRDefault="002D43BE" w:rsidP="00D2752E">
            <w:pPr>
              <w:rPr>
                <w:rFonts w:ascii="Times New Roman" w:hAnsi="Times New Roman" w:cs="Times New Roman"/>
                <w:b/>
              </w:rPr>
            </w:pPr>
            <w:r w:rsidRPr="002D43BE">
              <w:rPr>
                <w:rFonts w:ascii="Times New Roman" w:hAnsi="Times New Roman" w:cs="Times New Roman"/>
                <w:b/>
              </w:rPr>
              <w:t>Datum usvajanja:             verzija I</w:t>
            </w:r>
          </w:p>
          <w:p w:rsidR="002D43BE" w:rsidRPr="002D43BE" w:rsidRDefault="002D43BE" w:rsidP="00D2752E">
            <w:pPr>
              <w:rPr>
                <w:rFonts w:ascii="Times New Roman" w:hAnsi="Times New Roman" w:cs="Times New Roman"/>
                <w:b/>
              </w:rPr>
            </w:pPr>
            <w:r w:rsidRPr="002D43BE">
              <w:rPr>
                <w:rFonts w:ascii="Times New Roman" w:hAnsi="Times New Roman" w:cs="Times New Roman"/>
                <w:b/>
              </w:rPr>
              <w:t>Broj protokola:</w:t>
            </w:r>
          </w:p>
          <w:p w:rsidR="002D43BE" w:rsidRPr="002D43BE" w:rsidRDefault="002D43BE" w:rsidP="00D2752E">
            <w:pPr>
              <w:rPr>
                <w:rFonts w:ascii="Times New Roman" w:hAnsi="Times New Roman" w:cs="Times New Roman"/>
                <w:b/>
              </w:rPr>
            </w:pPr>
            <w:r w:rsidRPr="002D43BE">
              <w:rPr>
                <w:rFonts w:ascii="Times New Roman" w:hAnsi="Times New Roman" w:cs="Times New Roman"/>
                <w:b/>
              </w:rPr>
              <w:t>Broj procedure:92/22</w:t>
            </w:r>
          </w:p>
          <w:p w:rsidR="002D43BE" w:rsidRPr="002D43BE" w:rsidRDefault="002D43BE" w:rsidP="00D2752E">
            <w:pPr>
              <w:rPr>
                <w:rFonts w:ascii="Times New Roman" w:hAnsi="Times New Roman" w:cs="Times New Roman"/>
                <w:b/>
              </w:rPr>
            </w:pPr>
            <w:r w:rsidRPr="002D43BE">
              <w:rPr>
                <w:rFonts w:ascii="Times New Roman" w:hAnsi="Times New Roman" w:cs="Times New Roman"/>
                <w:b/>
              </w:rPr>
              <w:t xml:space="preserve">Datum revizije:2025.g </w:t>
            </w:r>
          </w:p>
        </w:tc>
      </w:tr>
      <w:tr w:rsidR="002D43BE" w:rsidTr="00FB66F7">
        <w:trPr>
          <w:trHeight w:val="817"/>
        </w:trPr>
        <w:tc>
          <w:tcPr>
            <w:tcW w:w="4811" w:type="dxa"/>
          </w:tcPr>
          <w:p w:rsidR="002D43BE" w:rsidRPr="002D43BE" w:rsidRDefault="002D43BE" w:rsidP="00F63004">
            <w:pPr>
              <w:rPr>
                <w:rFonts w:ascii="Times New Roman" w:hAnsi="Times New Roman" w:cs="Times New Roman"/>
                <w:b/>
              </w:rPr>
            </w:pPr>
            <w:r w:rsidRPr="002D43BE">
              <w:rPr>
                <w:rFonts w:ascii="Times New Roman" w:hAnsi="Times New Roman" w:cs="Times New Roman"/>
                <w:b/>
              </w:rPr>
              <w:t>ODOBRENO OD STRANE:</w:t>
            </w:r>
          </w:p>
          <w:p w:rsidR="002D43BE" w:rsidRPr="002D43BE" w:rsidRDefault="002D43BE" w:rsidP="00F63004">
            <w:pPr>
              <w:rPr>
                <w:rFonts w:ascii="Times New Roman" w:hAnsi="Times New Roman" w:cs="Times New Roman"/>
                <w:b/>
              </w:rPr>
            </w:pPr>
            <w:r w:rsidRPr="002D43BE">
              <w:rPr>
                <w:rFonts w:ascii="Times New Roman" w:hAnsi="Times New Roman" w:cs="Times New Roman"/>
                <w:b/>
              </w:rPr>
              <w:t>Direktora ustanove:</w:t>
            </w:r>
          </w:p>
        </w:tc>
        <w:tc>
          <w:tcPr>
            <w:tcW w:w="4811" w:type="dxa"/>
          </w:tcPr>
          <w:p w:rsidR="002D43BE" w:rsidRPr="002D43BE" w:rsidRDefault="002D43BE" w:rsidP="00D2752E">
            <w:pPr>
              <w:rPr>
                <w:rFonts w:ascii="Times New Roman" w:hAnsi="Times New Roman" w:cs="Times New Roman"/>
                <w:b/>
              </w:rPr>
            </w:pPr>
            <w:r w:rsidRPr="002D43BE">
              <w:rPr>
                <w:rFonts w:ascii="Times New Roman" w:hAnsi="Times New Roman" w:cs="Times New Roman"/>
                <w:b/>
              </w:rPr>
              <w:t xml:space="preserve">Dokument:Certifikacijski standardi za domove zdravlja </w:t>
            </w:r>
          </w:p>
          <w:p w:rsidR="002D43BE" w:rsidRPr="002D43BE" w:rsidRDefault="002D43BE" w:rsidP="00D2752E">
            <w:pPr>
              <w:rPr>
                <w:rFonts w:ascii="Times New Roman" w:hAnsi="Times New Roman" w:cs="Times New Roman"/>
                <w:b/>
              </w:rPr>
            </w:pPr>
            <w:r w:rsidRPr="002D43BE">
              <w:rPr>
                <w:rFonts w:ascii="Times New Roman" w:hAnsi="Times New Roman" w:cs="Times New Roman"/>
                <w:b/>
              </w:rPr>
              <w:t>Kritrij;1.1</w:t>
            </w:r>
          </w:p>
        </w:tc>
      </w:tr>
      <w:tr w:rsidR="00F63004" w:rsidTr="00F63004">
        <w:tc>
          <w:tcPr>
            <w:tcW w:w="4811" w:type="dxa"/>
          </w:tcPr>
          <w:p w:rsidR="00F63004" w:rsidRPr="002D43BE" w:rsidRDefault="00F63004" w:rsidP="00F63004">
            <w:pPr>
              <w:rPr>
                <w:rFonts w:ascii="Times New Roman" w:hAnsi="Times New Roman" w:cs="Times New Roman"/>
                <w:b/>
              </w:rPr>
            </w:pPr>
            <w:r w:rsidRPr="002D43BE">
              <w:rPr>
                <w:rFonts w:ascii="Times New Roman" w:hAnsi="Times New Roman" w:cs="Times New Roman"/>
                <w:b/>
              </w:rPr>
              <w:t>NASLOV:</w:t>
            </w:r>
            <w:r w:rsidR="004305FE" w:rsidRPr="002D43BE">
              <w:rPr>
                <w:rFonts w:ascii="Times New Roman" w:hAnsi="Times New Roman" w:cs="Times New Roman"/>
                <w:b/>
              </w:rPr>
              <w:t xml:space="preserve">   Vrijednost, misija i vizija.</w:t>
            </w:r>
          </w:p>
        </w:tc>
        <w:tc>
          <w:tcPr>
            <w:tcW w:w="4811" w:type="dxa"/>
          </w:tcPr>
          <w:p w:rsidR="00F63004" w:rsidRPr="002D43BE" w:rsidRDefault="00F63004" w:rsidP="004305FE">
            <w:pPr>
              <w:rPr>
                <w:rFonts w:ascii="Times New Roman" w:hAnsi="Times New Roman" w:cs="Times New Roman"/>
                <w:b/>
              </w:rPr>
            </w:pPr>
            <w:r w:rsidRPr="002D43BE">
              <w:rPr>
                <w:rFonts w:ascii="Times New Roman" w:hAnsi="Times New Roman" w:cs="Times New Roman"/>
                <w:b/>
              </w:rPr>
              <w:t>STRANA:</w:t>
            </w:r>
            <w:r w:rsidR="00504382" w:rsidRPr="002D43BE">
              <w:rPr>
                <w:rFonts w:ascii="Times New Roman" w:hAnsi="Times New Roman" w:cs="Times New Roman"/>
                <w:b/>
              </w:rPr>
              <w:t xml:space="preserve"> 1 od 2</w:t>
            </w:r>
          </w:p>
        </w:tc>
      </w:tr>
      <w:tr w:rsidR="00A825B6" w:rsidTr="008C3129">
        <w:tc>
          <w:tcPr>
            <w:tcW w:w="9622" w:type="dxa"/>
            <w:gridSpan w:val="2"/>
          </w:tcPr>
          <w:p w:rsidR="00A825B6" w:rsidRPr="002D43BE" w:rsidRDefault="00A825B6">
            <w:pPr>
              <w:rPr>
                <w:rFonts w:ascii="Times New Roman" w:hAnsi="Times New Roman" w:cs="Times New Roman"/>
                <w:b/>
              </w:rPr>
            </w:pPr>
          </w:p>
          <w:p w:rsidR="00A825B6" w:rsidRPr="002D43BE" w:rsidRDefault="002D43BE" w:rsidP="00A825B6">
            <w:pPr>
              <w:jc w:val="both"/>
              <w:rPr>
                <w:rFonts w:ascii="Times New Roman" w:hAnsi="Times New Roman" w:cs="Times New Roman"/>
                <w:b/>
                <w:lang w:val="nl-BE"/>
              </w:rPr>
            </w:pPr>
            <w:r>
              <w:rPr>
                <w:rFonts w:ascii="Times New Roman" w:hAnsi="Times New Roman" w:cs="Times New Roman"/>
                <w:b/>
                <w:lang w:val="nl-BE"/>
              </w:rPr>
              <w:t>1. OPŠTA IZJAVA O PROCEDURI</w:t>
            </w:r>
          </w:p>
          <w:p w:rsidR="00A825B6" w:rsidRPr="002D43BE" w:rsidRDefault="002F0C19" w:rsidP="00A825B6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2D43BE">
              <w:rPr>
                <w:rFonts w:ascii="Times New Roman" w:hAnsi="Times New Roman" w:cs="Times New Roman"/>
                <w:lang w:val="it-IT"/>
              </w:rPr>
              <w:t xml:space="preserve">    </w:t>
            </w:r>
            <w:r w:rsidR="00A825B6" w:rsidRPr="002D43BE">
              <w:rPr>
                <w:rFonts w:ascii="Times New Roman" w:hAnsi="Times New Roman" w:cs="Times New Roman"/>
                <w:lang w:val="it-IT"/>
              </w:rPr>
              <w:t>Dom zdravlja jasno navodi vrijednosti za koje se zalaže, misiju (svoju ulogu i svrhu), uloge vođstva i težnje koje treba ostvariti u skladu sa nacionalnim/državnim politikama i prioritetima.</w:t>
            </w:r>
          </w:p>
          <w:p w:rsidR="00A825B6" w:rsidRPr="002D43BE" w:rsidRDefault="00A825B6" w:rsidP="00A825B6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</w:p>
          <w:p w:rsidR="00A825B6" w:rsidRPr="002D43BE" w:rsidRDefault="00A825B6" w:rsidP="00A825B6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2D43BE">
              <w:rPr>
                <w:rFonts w:ascii="Times New Roman" w:hAnsi="Times New Roman" w:cs="Times New Roman"/>
                <w:b/>
                <w:lang w:val="it-IT"/>
              </w:rPr>
              <w:t>2. PODRUČJE PRIMJENE</w:t>
            </w:r>
          </w:p>
          <w:p w:rsidR="00A825B6" w:rsidRPr="002D43BE" w:rsidRDefault="00A825B6" w:rsidP="00A825B6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2D43BE">
              <w:rPr>
                <w:rFonts w:ascii="Times New Roman" w:hAnsi="Times New Roman" w:cs="Times New Roman"/>
                <w:lang w:val="it-IT"/>
              </w:rPr>
              <w:t xml:space="preserve">Sve organizacione jedinice ustanove </w:t>
            </w:r>
          </w:p>
          <w:p w:rsidR="00A825B6" w:rsidRPr="002D43BE" w:rsidRDefault="00A825B6" w:rsidP="00A825B6">
            <w:pPr>
              <w:jc w:val="both"/>
              <w:rPr>
                <w:rFonts w:ascii="Times New Roman" w:hAnsi="Times New Roman" w:cs="Times New Roman"/>
                <w:b/>
                <w:lang w:val="nl-BE"/>
              </w:rPr>
            </w:pPr>
          </w:p>
          <w:p w:rsidR="00A825B6" w:rsidRPr="002D43BE" w:rsidRDefault="00A825B6" w:rsidP="00A825B6">
            <w:pPr>
              <w:jc w:val="both"/>
              <w:rPr>
                <w:rFonts w:ascii="Times New Roman" w:hAnsi="Times New Roman" w:cs="Times New Roman"/>
                <w:b/>
                <w:lang w:val="nl-BE"/>
              </w:rPr>
            </w:pPr>
            <w:r w:rsidRPr="002D43BE">
              <w:rPr>
                <w:rFonts w:ascii="Times New Roman" w:hAnsi="Times New Roman" w:cs="Times New Roman"/>
                <w:b/>
                <w:lang w:val="nl-BE"/>
              </w:rPr>
              <w:t>3. DISTRIBUCIJA I NADZOR</w:t>
            </w:r>
          </w:p>
          <w:p w:rsidR="000F6FE5" w:rsidRPr="000F6FE5" w:rsidRDefault="00A825B6" w:rsidP="000F6F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43BE">
              <w:rPr>
                <w:rFonts w:ascii="Times New Roman" w:hAnsi="Times New Roman" w:cs="Times New Roman"/>
                <w:lang w:val="nl-BE"/>
              </w:rPr>
              <w:t xml:space="preserve"> </w:t>
            </w:r>
            <w:r w:rsidR="000F6FE5" w:rsidRPr="000F6FE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0F6FE5" w:rsidRPr="000F6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0F6FE5" w:rsidRPr="000F6FE5">
              <w:rPr>
                <w:rFonts w:ascii="Times New Roman" w:hAnsi="Times New Roman" w:cs="Times New Roman"/>
                <w:sz w:val="24"/>
                <w:szCs w:val="24"/>
              </w:rPr>
              <w:t>Nosioci timova u organizacionim jedinicama i odgovorne medicinske sestre/tehničari službi dužni su obezbjediti da se sa</w:t>
            </w:r>
            <w:r w:rsidR="000F6FE5">
              <w:rPr>
                <w:rFonts w:ascii="Times New Roman" w:hAnsi="Times New Roman" w:cs="Times New Roman"/>
                <w:sz w:val="24"/>
                <w:szCs w:val="24"/>
              </w:rPr>
              <w:t xml:space="preserve">  Procedurom </w:t>
            </w:r>
            <w:r w:rsidR="000F6FE5" w:rsidRPr="000F6FE5">
              <w:rPr>
                <w:rFonts w:ascii="Times New Roman" w:hAnsi="Times New Roman" w:cs="Times New Roman"/>
                <w:sz w:val="24"/>
                <w:szCs w:val="24"/>
              </w:rPr>
              <w:t xml:space="preserve"> upozna svo osoblje.</w:t>
            </w:r>
          </w:p>
          <w:p w:rsidR="000F6FE5" w:rsidRPr="000F6FE5" w:rsidRDefault="000F6FE5" w:rsidP="000F6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FE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Ova Procedura </w:t>
            </w:r>
            <w:r w:rsidRPr="000F6FE5">
              <w:rPr>
                <w:rFonts w:ascii="Times New Roman" w:hAnsi="Times New Roman" w:cs="Times New Roman"/>
                <w:sz w:val="24"/>
                <w:szCs w:val="24"/>
              </w:rPr>
              <w:t xml:space="preserve"> mora biti postavljena na mjesto dostupnom svim zaposlenicima.</w:t>
            </w:r>
          </w:p>
          <w:p w:rsidR="000F6FE5" w:rsidRPr="000F6FE5" w:rsidRDefault="000F6FE5" w:rsidP="000F6FE5">
            <w:pPr>
              <w:rPr>
                <w:rFonts w:ascii="Times New Roman" w:eastAsiaTheme="minorEastAsia" w:hAnsi="Times New Roman" w:cs="Times New Roman"/>
                <w:lang w:eastAsia="hr-HR"/>
              </w:rPr>
            </w:pPr>
            <w:r w:rsidRPr="000F6FE5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3.3.</w:t>
            </w:r>
            <w:r w:rsidRPr="000F6FE5">
              <w:rPr>
                <w:rFonts w:ascii="Times New Roman" w:eastAsiaTheme="minorEastAsia" w:hAnsi="Times New Roman" w:cs="Times New Roman"/>
                <w:lang w:eastAsia="hr-HR"/>
              </w:rPr>
              <w:t xml:space="preserve"> </w:t>
            </w:r>
            <w:r w:rsidRPr="000F6FE5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Svo osoblje u sl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užbi dužno je navedenu Proceduru</w:t>
            </w:r>
            <w:r w:rsidRPr="000F6FE5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 primjenjivati u svakodnevnom radu.                3.4.Periodičnu kontrolu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primjene ove Proce</w:t>
            </w:r>
            <w:r w:rsidR="008A634C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d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ure</w:t>
            </w:r>
            <w:r w:rsidRPr="000F6FE5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 vrše direktor i glavna sestra ustanove.</w:t>
            </w:r>
          </w:p>
          <w:p w:rsidR="00A825B6" w:rsidRPr="002D43BE" w:rsidRDefault="00A825B6" w:rsidP="000F6FE5">
            <w:pPr>
              <w:jc w:val="both"/>
              <w:rPr>
                <w:rFonts w:ascii="Times New Roman" w:hAnsi="Times New Roman" w:cs="Times New Roman"/>
                <w:lang w:val="nl-BE"/>
              </w:rPr>
            </w:pPr>
          </w:p>
          <w:p w:rsidR="00A825B6" w:rsidRPr="002D43BE" w:rsidRDefault="00A825B6" w:rsidP="00A825B6">
            <w:pPr>
              <w:rPr>
                <w:rFonts w:ascii="Times New Roman" w:hAnsi="Times New Roman" w:cs="Times New Roman"/>
                <w:b/>
                <w:lang w:val="nl-BE"/>
              </w:rPr>
            </w:pPr>
          </w:p>
          <w:p w:rsidR="00A825B6" w:rsidRPr="002D43BE" w:rsidRDefault="00A825B6" w:rsidP="00A825B6">
            <w:pPr>
              <w:rPr>
                <w:rFonts w:ascii="Times New Roman" w:hAnsi="Times New Roman" w:cs="Times New Roman"/>
                <w:b/>
                <w:lang w:val="nl-BE"/>
              </w:rPr>
            </w:pPr>
            <w:r w:rsidRPr="002D43BE">
              <w:rPr>
                <w:rFonts w:ascii="Times New Roman" w:hAnsi="Times New Roman" w:cs="Times New Roman"/>
                <w:b/>
                <w:lang w:val="nl-BE"/>
              </w:rPr>
              <w:t>4. PROCEDURA</w:t>
            </w:r>
          </w:p>
          <w:p w:rsidR="00A825B6" w:rsidRPr="002D43BE" w:rsidRDefault="00A825B6" w:rsidP="00A825B6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D43BE">
              <w:rPr>
                <w:b/>
                <w:sz w:val="22"/>
                <w:szCs w:val="22"/>
              </w:rPr>
              <w:t>4.1. Osnovne vrijednosti</w:t>
            </w:r>
            <w:r w:rsidRPr="002D43BE">
              <w:rPr>
                <w:sz w:val="22"/>
                <w:szCs w:val="22"/>
              </w:rPr>
              <w:t xml:space="preserve"> </w:t>
            </w:r>
            <w:r w:rsidRPr="002D43BE">
              <w:rPr>
                <w:b/>
                <w:sz w:val="22"/>
                <w:szCs w:val="22"/>
              </w:rPr>
              <w:t xml:space="preserve">Ustanove su: </w:t>
            </w:r>
          </w:p>
          <w:p w:rsidR="00A825B6" w:rsidRPr="002D43BE" w:rsidRDefault="00A825B6" w:rsidP="00A825B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D43BE">
              <w:rPr>
                <w:rFonts w:ascii="Times New Roman" w:hAnsi="Times New Roman" w:cs="Times New Roman"/>
              </w:rPr>
              <w:t>Pružanje zdravstvene zaštite stanovništvu na primarnom nivou, zdravstvene usluge usmjerene ka sprečavanju, suzbijanju, ranom otkrivanju, liječenju bolesti i rehabilitaciji;</w:t>
            </w:r>
          </w:p>
          <w:p w:rsidR="00A825B6" w:rsidRPr="002D43BE" w:rsidRDefault="00A825B6" w:rsidP="00A825B6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A825B6" w:rsidRPr="002D43BE" w:rsidRDefault="00A825B6" w:rsidP="004305F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D43BE">
              <w:rPr>
                <w:rFonts w:ascii="Times New Roman" w:hAnsi="Times New Roman" w:cs="Times New Roman"/>
              </w:rPr>
              <w:t>Opredijeljenost za koncept porodične medicine uz što bolji tretman korisnika naših usluga kao mjesta gdje građani ostvaruju prvi kontakt sa zdravstvenim sistemom;</w:t>
            </w:r>
          </w:p>
          <w:p w:rsidR="00A825B6" w:rsidRPr="002D43BE" w:rsidRDefault="00A825B6" w:rsidP="00A825B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D43BE">
              <w:rPr>
                <w:rFonts w:ascii="Times New Roman" w:hAnsi="Times New Roman" w:cs="Times New Roman"/>
              </w:rPr>
              <w:t>Na području zdravstvene djelatnosti naše Ustanove obezbijeđena pristupačnost i dostupnost zdravstvene zaštite svim građanima;</w:t>
            </w:r>
          </w:p>
          <w:p w:rsidR="00A825B6" w:rsidRPr="002D43BE" w:rsidRDefault="00A825B6" w:rsidP="00A82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825B6" w:rsidRPr="002D43BE" w:rsidRDefault="00A825B6" w:rsidP="00A825B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D43BE">
              <w:rPr>
                <w:rFonts w:ascii="Times New Roman" w:hAnsi="Times New Roman" w:cs="Times New Roman"/>
              </w:rPr>
              <w:t>Poštovanje prava korisnika naših usluga, primjenom principa pravičnosti, zabrani diskriminacije po bilo kom osnovu, primjeni etičkih standarda, poštovanje ličnih i kulturoloških razlika u obavljanju svakodnevnih aktivnosti;</w:t>
            </w:r>
          </w:p>
          <w:p w:rsidR="00A825B6" w:rsidRPr="002D43BE" w:rsidRDefault="00A825B6" w:rsidP="00A825B6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A825B6" w:rsidRPr="002D43BE" w:rsidRDefault="00A825B6" w:rsidP="00A825B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D43BE">
              <w:rPr>
                <w:rFonts w:ascii="Times New Roman" w:hAnsi="Times New Roman" w:cs="Times New Roman"/>
              </w:rPr>
              <w:t>Kontinuirano poboljšanje naših usluga, usmjerenost ka stalnom unapređenju kvaliteta zdravstvene zaštite, podsticanje zaposlenih ka profesionalnom razvoju i usavršavanju, sticanje novih znanja, ulaganje u opremu;</w:t>
            </w:r>
          </w:p>
          <w:p w:rsidR="00A825B6" w:rsidRPr="002D43BE" w:rsidRDefault="00A825B6" w:rsidP="00A825B6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A825B6" w:rsidRPr="002D43BE" w:rsidRDefault="00A825B6" w:rsidP="00A825B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D43BE">
              <w:rPr>
                <w:rFonts w:ascii="Times New Roman" w:hAnsi="Times New Roman" w:cs="Times New Roman"/>
              </w:rPr>
              <w:t>Efikasna zdravstvena zaštita u okviru raspoloživih resursa i spremnost na prihvatanje promjena koje doprinose  korištenju resursa na najbolji način;</w:t>
            </w:r>
          </w:p>
          <w:p w:rsidR="00A825B6" w:rsidRPr="002D43BE" w:rsidRDefault="00A825B6">
            <w:pPr>
              <w:rPr>
                <w:rFonts w:ascii="Times New Roman" w:hAnsi="Times New Roman" w:cs="Times New Roman"/>
                <w:b/>
              </w:rPr>
            </w:pPr>
          </w:p>
          <w:p w:rsidR="004305FE" w:rsidRPr="002D43BE" w:rsidRDefault="004305FE" w:rsidP="004305F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D43BE">
              <w:rPr>
                <w:rFonts w:ascii="Times New Roman" w:hAnsi="Times New Roman" w:cs="Times New Roman"/>
              </w:rPr>
              <w:t>Saradnja sa drugim zdravstvenim ustanovama i otvorenost ka zajednici s ciljem unapređenja zdravstvene zaštite i stvaranje uslova postizanja najvišeg nivoa zdravlja građana.</w:t>
            </w:r>
          </w:p>
          <w:p w:rsidR="00A825B6" w:rsidRPr="002D43BE" w:rsidRDefault="00A825B6">
            <w:pPr>
              <w:rPr>
                <w:rFonts w:ascii="Times New Roman" w:hAnsi="Times New Roman" w:cs="Times New Roman"/>
                <w:b/>
              </w:rPr>
            </w:pPr>
          </w:p>
          <w:p w:rsidR="00A825B6" w:rsidRPr="002D43BE" w:rsidRDefault="00A825B6">
            <w:pPr>
              <w:rPr>
                <w:rFonts w:ascii="Times New Roman" w:hAnsi="Times New Roman" w:cs="Times New Roman"/>
                <w:b/>
              </w:rPr>
            </w:pPr>
          </w:p>
          <w:p w:rsidR="00A825B6" w:rsidRPr="002D43BE" w:rsidRDefault="00A825B6">
            <w:pPr>
              <w:rPr>
                <w:rFonts w:ascii="Times New Roman" w:hAnsi="Times New Roman" w:cs="Times New Roman"/>
                <w:b/>
              </w:rPr>
            </w:pPr>
          </w:p>
          <w:p w:rsidR="00A825B6" w:rsidRPr="002D43BE" w:rsidRDefault="00A825B6">
            <w:pPr>
              <w:rPr>
                <w:rFonts w:ascii="Times New Roman" w:hAnsi="Times New Roman" w:cs="Times New Roman"/>
                <w:b/>
              </w:rPr>
            </w:pPr>
          </w:p>
          <w:p w:rsidR="00A825B6" w:rsidRPr="002D43BE" w:rsidRDefault="00A825B6">
            <w:pPr>
              <w:rPr>
                <w:rFonts w:ascii="Times New Roman" w:hAnsi="Times New Roman" w:cs="Times New Roman"/>
                <w:b/>
              </w:rPr>
            </w:pPr>
          </w:p>
          <w:p w:rsidR="004305FE" w:rsidRPr="002D43BE" w:rsidRDefault="004305FE" w:rsidP="004305FE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D43BE">
              <w:rPr>
                <w:b/>
                <w:sz w:val="22"/>
                <w:szCs w:val="22"/>
              </w:rPr>
              <w:t>4.2. Misija Ustanove je:</w:t>
            </w:r>
          </w:p>
          <w:p w:rsidR="004305FE" w:rsidRPr="002D43BE" w:rsidRDefault="004305FE" w:rsidP="004305F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D43BE">
              <w:rPr>
                <w:rFonts w:ascii="Times New Roman" w:hAnsi="Times New Roman" w:cs="Times New Roman"/>
              </w:rPr>
              <w:t>Očuvanje i unapređenje zdravlja građana provođenjem i osiguranjem uslova za pružanje efektivnih i kvalitetnih zdravstvenih usluga na primarnom nivou zdravstvene zaštite u skladu sa savremenim dostignućima medicinske nauke i prakse a u okviru raspoloživih resursa;</w:t>
            </w:r>
          </w:p>
          <w:p w:rsidR="004305FE" w:rsidRPr="002D43BE" w:rsidRDefault="004305FE" w:rsidP="004305FE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4305FE" w:rsidRPr="002D43BE" w:rsidRDefault="004305FE" w:rsidP="004305F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D43BE">
              <w:rPr>
                <w:rFonts w:ascii="Times New Roman" w:hAnsi="Times New Roman" w:cs="Times New Roman"/>
              </w:rPr>
              <w:t>Udovoljiti potrebama i očekivanjima pacijenata sa pacijentom u središtu pažnje kroz poštovanje principa pristupačnosti, pravičnosti uz primjenu načela etike i medicinske deontologije;</w:t>
            </w:r>
          </w:p>
          <w:p w:rsidR="004305FE" w:rsidRPr="002D43BE" w:rsidRDefault="004305FE" w:rsidP="004305FE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4305FE" w:rsidRPr="002D43BE" w:rsidRDefault="004305FE" w:rsidP="004305F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D43BE">
              <w:rPr>
                <w:rFonts w:ascii="Times New Roman" w:hAnsi="Times New Roman" w:cs="Times New Roman"/>
              </w:rPr>
              <w:t>Promocija zdravlja i prevencija bolesti u cilju očuvanja, unapređenja i boljeg kvaliteta zdravlja građanja, uz saradnju sa društvenom zajednicom, zdravstvenim i drugim institucijama;</w:t>
            </w:r>
            <w:r w:rsidR="002F0C19" w:rsidRPr="002D43BE">
              <w:rPr>
                <w:rFonts w:ascii="Times New Roman" w:hAnsi="Times New Roman" w:cs="Times New Roman"/>
              </w:rPr>
              <w:t xml:space="preserve"> </w:t>
            </w:r>
          </w:p>
          <w:p w:rsidR="004305FE" w:rsidRPr="002D43BE" w:rsidRDefault="004305FE" w:rsidP="004305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305FE" w:rsidRPr="002D43BE" w:rsidRDefault="004305FE" w:rsidP="004305F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D43BE">
              <w:rPr>
                <w:rFonts w:ascii="Times New Roman" w:hAnsi="Times New Roman" w:cs="Times New Roman"/>
              </w:rPr>
              <w:t>Promocija zdravlja i prevencija bolesti zaposlenih i osiguranje zdravih radnih mjesta;</w:t>
            </w:r>
          </w:p>
          <w:p w:rsidR="004305FE" w:rsidRPr="002D43BE" w:rsidRDefault="004305FE" w:rsidP="004305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305FE" w:rsidRPr="002D43BE" w:rsidRDefault="004305FE" w:rsidP="004305F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D43BE">
              <w:rPr>
                <w:rFonts w:ascii="Times New Roman" w:hAnsi="Times New Roman" w:cs="Times New Roman"/>
              </w:rPr>
              <w:t>Profesionalni razvoj i stalno usavršavanje našeg osoblja.</w:t>
            </w:r>
            <w:r w:rsidR="002F0C19" w:rsidRPr="002D43BE">
              <w:rPr>
                <w:rFonts w:ascii="Times New Roman" w:hAnsi="Times New Roman" w:cs="Times New Roman"/>
              </w:rPr>
              <w:t xml:space="preserve"> </w:t>
            </w:r>
          </w:p>
          <w:p w:rsidR="004305FE" w:rsidRPr="002D43BE" w:rsidRDefault="004305FE" w:rsidP="004305FE">
            <w:pPr>
              <w:pStyle w:val="Default"/>
              <w:rPr>
                <w:sz w:val="22"/>
                <w:szCs w:val="22"/>
              </w:rPr>
            </w:pPr>
          </w:p>
          <w:p w:rsidR="004305FE" w:rsidRPr="002D43BE" w:rsidRDefault="004305FE" w:rsidP="004305FE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D43BE">
              <w:rPr>
                <w:b/>
                <w:sz w:val="22"/>
                <w:szCs w:val="22"/>
              </w:rPr>
              <w:t>4.3. Vizija Ustanove je:</w:t>
            </w:r>
          </w:p>
          <w:p w:rsidR="004305FE" w:rsidRPr="002D43BE" w:rsidRDefault="004305FE" w:rsidP="004305F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D43BE">
              <w:rPr>
                <w:rFonts w:ascii="Times New Roman" w:hAnsi="Times New Roman" w:cs="Times New Roman"/>
              </w:rPr>
              <w:t xml:space="preserve">Pružiti mogućnost postizanja najvišeg mogućeg nivoa zdravlja građana zajedničkim radom svih uposlenika i saradnjom sa zajednicom; </w:t>
            </w:r>
            <w:r w:rsidR="002F0C19" w:rsidRPr="002D43BE">
              <w:rPr>
                <w:rFonts w:ascii="Times New Roman" w:hAnsi="Times New Roman" w:cs="Times New Roman"/>
              </w:rPr>
              <w:t xml:space="preserve"> </w:t>
            </w:r>
          </w:p>
          <w:p w:rsidR="004305FE" w:rsidRPr="002D43BE" w:rsidRDefault="004305FE" w:rsidP="004305FE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4305FE" w:rsidRPr="002D43BE" w:rsidRDefault="004305FE" w:rsidP="004305F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D43BE">
              <w:rPr>
                <w:rFonts w:ascii="Times New Roman" w:hAnsi="Times New Roman" w:cs="Times New Roman"/>
              </w:rPr>
              <w:t>Stalnim radom na unapređenju kvaliteta i sigurnosti zdravstvenih usluga i odgovarajućim obukama osoblja iskazivati privrženost pružanju kvalitetnih usluga;</w:t>
            </w:r>
          </w:p>
          <w:p w:rsidR="004305FE" w:rsidRPr="002D43BE" w:rsidRDefault="004305FE" w:rsidP="004305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305FE" w:rsidRPr="002D43BE" w:rsidRDefault="004305FE" w:rsidP="004305F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D43BE">
              <w:rPr>
                <w:rFonts w:ascii="Times New Roman" w:hAnsi="Times New Roman" w:cs="Times New Roman"/>
              </w:rPr>
              <w:t>Težnja za stalnim poboljšanjem zadovoljstva pacijenata u skladu sa njihovim očekivanjima kroz jačanje prava korisnika naših usluga, profesinalnih i etičkih standarada, a sve u najboljem interesu pacijenata;</w:t>
            </w:r>
          </w:p>
          <w:p w:rsidR="004305FE" w:rsidRPr="002D43BE" w:rsidRDefault="004305FE" w:rsidP="004305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305FE" w:rsidRPr="002D43BE" w:rsidRDefault="004305FE" w:rsidP="004305F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D43BE">
              <w:rPr>
                <w:rFonts w:ascii="Times New Roman" w:hAnsi="Times New Roman" w:cs="Times New Roman"/>
              </w:rPr>
              <w:t>Kontinuirano poboljšanje naših usluga zasnovano na primjeni savremenih medicinskih postupaka i tehnologija i praćenja dostignuća u razvoju medicinske nauke uz korištenje savremenih i troškovno efektivnih procesa liječenja uz stalno obrazovanje i profesionalni razvoj našeg osoblja;</w:t>
            </w:r>
          </w:p>
          <w:p w:rsidR="004305FE" w:rsidRPr="002D43BE" w:rsidRDefault="004305FE" w:rsidP="004305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305FE" w:rsidRDefault="004305FE" w:rsidP="004305F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D43BE">
              <w:rPr>
                <w:rFonts w:ascii="Times New Roman" w:hAnsi="Times New Roman" w:cs="Times New Roman"/>
              </w:rPr>
              <w:t xml:space="preserve">Razvijanje i prihvatanje promjena koje doprinose efektivnosti i efikasnosti upotrebe raspoloživih resursa, profesionalne odgovornosti i odgovornosti menadžmenta u pružanju zdravstvenih usluga i poslovanju. </w:t>
            </w:r>
          </w:p>
          <w:p w:rsidR="008A634C" w:rsidRDefault="008A634C" w:rsidP="008A634C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8A634C" w:rsidRPr="002D43BE" w:rsidRDefault="008A634C" w:rsidP="008A63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D43BE">
              <w:rPr>
                <w:rFonts w:ascii="Times New Roman" w:hAnsi="Times New Roman" w:cs="Times New Roman"/>
                <w:b/>
              </w:rPr>
              <w:t>5. REVIZIJA</w:t>
            </w:r>
          </w:p>
          <w:p w:rsidR="008A634C" w:rsidRPr="002D43BE" w:rsidRDefault="008A634C" w:rsidP="008A63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305FE" w:rsidRPr="002D43BE" w:rsidRDefault="004305FE" w:rsidP="004305FE">
            <w:pPr>
              <w:jc w:val="both"/>
              <w:rPr>
                <w:rFonts w:ascii="Times New Roman" w:hAnsi="Times New Roman" w:cs="Times New Roman"/>
              </w:rPr>
            </w:pPr>
          </w:p>
          <w:p w:rsidR="004305FE" w:rsidRPr="002D43BE" w:rsidRDefault="00504382" w:rsidP="00A922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D43BE">
              <w:rPr>
                <w:rFonts w:ascii="Times New Roman" w:hAnsi="Times New Roman" w:cs="Times New Roman"/>
              </w:rPr>
              <w:t xml:space="preserve">                   </w:t>
            </w:r>
          </w:p>
          <w:tbl>
            <w:tblPr>
              <w:tblStyle w:val="TableGrid"/>
              <w:tblpPr w:leftFromText="180" w:rightFromText="180" w:vertAnchor="text" w:horzAnchor="margin" w:tblpY="-30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39"/>
              <w:gridCol w:w="4369"/>
              <w:gridCol w:w="2888"/>
            </w:tblGrid>
            <w:tr w:rsidR="008A634C" w:rsidRPr="00703AEE" w:rsidTr="008A634C">
              <w:trPr>
                <w:trHeight w:val="165"/>
              </w:trPr>
              <w:tc>
                <w:tcPr>
                  <w:tcW w:w="2139" w:type="dxa"/>
                </w:tcPr>
                <w:p w:rsidR="008A634C" w:rsidRPr="00703AEE" w:rsidRDefault="008A634C" w:rsidP="008A634C"/>
              </w:tc>
              <w:tc>
                <w:tcPr>
                  <w:tcW w:w="4369" w:type="dxa"/>
                  <w:hideMark/>
                </w:tcPr>
                <w:p w:rsidR="008A634C" w:rsidRPr="00703AEE" w:rsidRDefault="008A634C" w:rsidP="008A634C">
                  <w:pPr>
                    <w:jc w:val="center"/>
                  </w:pPr>
                  <w:r>
                    <w:t>Ime i prezime</w:t>
                  </w:r>
                </w:p>
              </w:tc>
              <w:tc>
                <w:tcPr>
                  <w:tcW w:w="2888" w:type="dxa"/>
                  <w:hideMark/>
                </w:tcPr>
                <w:p w:rsidR="008A634C" w:rsidRPr="00703AEE" w:rsidRDefault="008A634C" w:rsidP="008A634C">
                  <w:pPr>
                    <w:jc w:val="center"/>
                  </w:pPr>
                  <w:r>
                    <w:t>Potpis</w:t>
                  </w:r>
                </w:p>
              </w:tc>
            </w:tr>
            <w:tr w:rsidR="008A634C" w:rsidRPr="00703AEE" w:rsidTr="008A634C">
              <w:trPr>
                <w:trHeight w:val="270"/>
              </w:trPr>
              <w:tc>
                <w:tcPr>
                  <w:tcW w:w="2139" w:type="dxa"/>
                  <w:vMerge w:val="restart"/>
                  <w:hideMark/>
                </w:tcPr>
                <w:p w:rsidR="008A634C" w:rsidRPr="00703AEE" w:rsidRDefault="008A634C" w:rsidP="008A634C">
                  <w:r>
                    <w:t>Uradio/la</w:t>
                  </w:r>
                </w:p>
              </w:tc>
              <w:tc>
                <w:tcPr>
                  <w:tcW w:w="4369" w:type="dxa"/>
                  <w:tcBorders>
                    <w:bottom w:val="single" w:sz="4" w:space="0" w:color="auto"/>
                  </w:tcBorders>
                </w:tcPr>
                <w:p w:rsidR="008A634C" w:rsidRPr="00703AEE" w:rsidRDefault="008A634C" w:rsidP="008A634C">
                  <w:r>
                    <w:t>Alen Alić,zamjenik direktora.</w:t>
                  </w:r>
                </w:p>
              </w:tc>
              <w:tc>
                <w:tcPr>
                  <w:tcW w:w="2888" w:type="dxa"/>
                  <w:vMerge w:val="restart"/>
                </w:tcPr>
                <w:p w:rsidR="008A634C" w:rsidRPr="00703AEE" w:rsidRDefault="008A634C" w:rsidP="008A634C"/>
              </w:tc>
            </w:tr>
            <w:tr w:rsidR="008A634C" w:rsidRPr="00703AEE" w:rsidTr="008A634C">
              <w:trPr>
                <w:trHeight w:val="255"/>
              </w:trPr>
              <w:tc>
                <w:tcPr>
                  <w:tcW w:w="2139" w:type="dxa"/>
                  <w:vMerge/>
                </w:tcPr>
                <w:p w:rsidR="008A634C" w:rsidRDefault="008A634C" w:rsidP="008A634C"/>
              </w:tc>
              <w:tc>
                <w:tcPr>
                  <w:tcW w:w="4369" w:type="dxa"/>
                  <w:tcBorders>
                    <w:top w:val="single" w:sz="4" w:space="0" w:color="auto"/>
                  </w:tcBorders>
                </w:tcPr>
                <w:p w:rsidR="008A634C" w:rsidRDefault="008A634C" w:rsidP="008A634C">
                  <w:r>
                    <w:t>Enes Gušić, dipl.pravnik,</w:t>
                  </w:r>
                </w:p>
              </w:tc>
              <w:tc>
                <w:tcPr>
                  <w:tcW w:w="2888" w:type="dxa"/>
                  <w:vMerge/>
                </w:tcPr>
                <w:p w:rsidR="008A634C" w:rsidRPr="00703AEE" w:rsidRDefault="008A634C" w:rsidP="008A634C"/>
              </w:tc>
            </w:tr>
            <w:tr w:rsidR="008A634C" w:rsidRPr="00703AEE" w:rsidTr="008A634C">
              <w:trPr>
                <w:trHeight w:val="225"/>
              </w:trPr>
              <w:tc>
                <w:tcPr>
                  <w:tcW w:w="0" w:type="auto"/>
                  <w:vMerge/>
                  <w:hideMark/>
                </w:tcPr>
                <w:p w:rsidR="008A634C" w:rsidRPr="00703AEE" w:rsidRDefault="008A634C" w:rsidP="008A634C"/>
              </w:tc>
              <w:tc>
                <w:tcPr>
                  <w:tcW w:w="4369" w:type="dxa"/>
                </w:tcPr>
                <w:p w:rsidR="008A634C" w:rsidRPr="00703AEE" w:rsidRDefault="008A634C" w:rsidP="008A634C">
                  <w:r>
                    <w:t>Enisa Mahmutović,gl.sestra</w:t>
                  </w:r>
                </w:p>
              </w:tc>
              <w:tc>
                <w:tcPr>
                  <w:tcW w:w="2888" w:type="dxa"/>
                </w:tcPr>
                <w:p w:rsidR="008A634C" w:rsidRPr="00703AEE" w:rsidRDefault="008A634C" w:rsidP="008A634C"/>
              </w:tc>
            </w:tr>
            <w:tr w:rsidR="008A634C" w:rsidRPr="00703AEE" w:rsidTr="008A634C">
              <w:tc>
                <w:tcPr>
                  <w:tcW w:w="2139" w:type="dxa"/>
                  <w:hideMark/>
                </w:tcPr>
                <w:p w:rsidR="008A634C" w:rsidRPr="00703AEE" w:rsidRDefault="008A634C" w:rsidP="008A634C">
                  <w:r>
                    <w:t xml:space="preserve">Odobrio  direktor </w:t>
                  </w:r>
                </w:p>
              </w:tc>
              <w:tc>
                <w:tcPr>
                  <w:tcW w:w="4369" w:type="dxa"/>
                  <w:hideMark/>
                </w:tcPr>
                <w:p w:rsidR="008A634C" w:rsidRPr="00703AEE" w:rsidRDefault="008A634C" w:rsidP="008A634C">
                  <w:r>
                    <w:t>Dr.Mirzet Džuzdanović</w:t>
                  </w:r>
                </w:p>
              </w:tc>
              <w:tc>
                <w:tcPr>
                  <w:tcW w:w="2888" w:type="dxa"/>
                </w:tcPr>
                <w:p w:rsidR="008A634C" w:rsidRPr="00703AEE" w:rsidRDefault="008A634C" w:rsidP="008A634C"/>
              </w:tc>
            </w:tr>
          </w:tbl>
          <w:p w:rsidR="004305FE" w:rsidRPr="002D43BE" w:rsidRDefault="004305FE">
            <w:pPr>
              <w:rPr>
                <w:rFonts w:ascii="Times New Roman" w:hAnsi="Times New Roman" w:cs="Times New Roman"/>
                <w:b/>
              </w:rPr>
            </w:pPr>
          </w:p>
          <w:p w:rsidR="004305FE" w:rsidRPr="002D43BE" w:rsidRDefault="004305FE">
            <w:pPr>
              <w:rPr>
                <w:rFonts w:ascii="Times New Roman" w:hAnsi="Times New Roman" w:cs="Times New Roman"/>
                <w:b/>
              </w:rPr>
            </w:pPr>
          </w:p>
          <w:p w:rsidR="004305FE" w:rsidRPr="002D43BE" w:rsidRDefault="004305FE">
            <w:pPr>
              <w:rPr>
                <w:rFonts w:ascii="Times New Roman" w:hAnsi="Times New Roman" w:cs="Times New Roman"/>
                <w:b/>
              </w:rPr>
            </w:pPr>
          </w:p>
          <w:p w:rsidR="004305FE" w:rsidRPr="002D43BE" w:rsidRDefault="004305F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5104C" w:rsidRDefault="00F5104C" w:rsidP="00F86A63">
      <w:bookmarkStart w:id="0" w:name="_GoBack"/>
      <w:bookmarkEnd w:id="0"/>
    </w:p>
    <w:sectPr w:rsidR="00F5104C" w:rsidSect="00F5104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1EE8"/>
    <w:multiLevelType w:val="hybridMultilevel"/>
    <w:tmpl w:val="0CE2B87A"/>
    <w:lvl w:ilvl="0" w:tplc="9C3C42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3195"/>
    <w:multiLevelType w:val="hybridMultilevel"/>
    <w:tmpl w:val="D0B6675A"/>
    <w:lvl w:ilvl="0" w:tplc="A47A77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94EF7"/>
    <w:multiLevelType w:val="hybridMultilevel"/>
    <w:tmpl w:val="3A72862A"/>
    <w:lvl w:ilvl="0" w:tplc="A11668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490C8E"/>
    <w:multiLevelType w:val="hybridMultilevel"/>
    <w:tmpl w:val="3FFC3B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3004"/>
    <w:rsid w:val="000D3662"/>
    <w:rsid w:val="000E2C79"/>
    <w:rsid w:val="000F6FE5"/>
    <w:rsid w:val="00105EB7"/>
    <w:rsid w:val="001E7835"/>
    <w:rsid w:val="002132CB"/>
    <w:rsid w:val="002D43BE"/>
    <w:rsid w:val="002F0C19"/>
    <w:rsid w:val="003C62EC"/>
    <w:rsid w:val="004305FE"/>
    <w:rsid w:val="00475534"/>
    <w:rsid w:val="00504382"/>
    <w:rsid w:val="006D49C4"/>
    <w:rsid w:val="008A634C"/>
    <w:rsid w:val="009410FE"/>
    <w:rsid w:val="00A825B6"/>
    <w:rsid w:val="00A9223D"/>
    <w:rsid w:val="00B74820"/>
    <w:rsid w:val="00BA176A"/>
    <w:rsid w:val="00D2752E"/>
    <w:rsid w:val="00ED5828"/>
    <w:rsid w:val="00F5104C"/>
    <w:rsid w:val="00F63004"/>
    <w:rsid w:val="00F8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7815"/>
  <w15:docId w15:val="{3B2A24F1-3D58-40E1-BB78-1BB5EE0D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0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63004"/>
    <w:pPr>
      <w:ind w:left="720"/>
      <w:contextualSpacing/>
    </w:pPr>
  </w:style>
  <w:style w:type="paragraph" w:customStyle="1" w:styleId="Default">
    <w:name w:val="Default"/>
    <w:rsid w:val="00A82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NoSpacing">
    <w:name w:val="No Spacing"/>
    <w:uiPriority w:val="1"/>
    <w:qFormat/>
    <w:rsid w:val="000F6F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1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8BF37-2EE0-49D1-8E69-0CC02A2F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Enisa Mahmutovic</cp:lastModifiedBy>
  <cp:revision>17</cp:revision>
  <cp:lastPrinted>2012-05-16T12:14:00Z</cp:lastPrinted>
  <dcterms:created xsi:type="dcterms:W3CDTF">2011-09-14T10:24:00Z</dcterms:created>
  <dcterms:modified xsi:type="dcterms:W3CDTF">2024-02-09T10:00:00Z</dcterms:modified>
</cp:coreProperties>
</file>